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044B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EE4078" w:rsidRPr="003D4695" w:rsidRDefault="00EE4078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98044B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98044B" w:rsidRPr="003D4695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98044B" w:rsidRPr="00820EFC" w:rsidRDefault="0098044B" w:rsidP="0098044B">
      <w:pPr>
        <w:tabs>
          <w:tab w:val="left" w:pos="1974"/>
          <w:tab w:val="left" w:pos="4253"/>
        </w:tabs>
        <w:jc w:val="both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 xml:space="preserve">.2021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Pr="00820EFC">
        <w:rPr>
          <w:rFonts w:ascii="Arial" w:hAnsi="Arial" w:cs="Arial"/>
          <w:b/>
          <w:sz w:val="32"/>
          <w:szCs w:val="32"/>
        </w:rPr>
        <w:t>№ 46</w:t>
      </w:r>
    </w:p>
    <w:p w:rsidR="0098044B" w:rsidRPr="00B25C88" w:rsidRDefault="0098044B" w:rsidP="0098044B">
      <w:pPr>
        <w:rPr>
          <w:rFonts w:ascii="Arial" w:hAnsi="Arial" w:cs="Arial"/>
          <w:sz w:val="32"/>
          <w:szCs w:val="32"/>
        </w:rPr>
      </w:pPr>
    </w:p>
    <w:p w:rsidR="0098044B" w:rsidRPr="00B25C88" w:rsidRDefault="0098044B" w:rsidP="0098044B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2021 год и на плановый период 2022 и 2023 годов» (принят Советом депутатов Тоцкого сельсовета 23 декабря 2020 г. № 24)</w:t>
      </w:r>
    </w:p>
    <w:p w:rsidR="0098044B" w:rsidRDefault="0098044B" w:rsidP="0098044B">
      <w:pPr>
        <w:rPr>
          <w:rFonts w:ascii="Arial" w:hAnsi="Arial" w:cs="Arial"/>
          <w:b/>
        </w:rPr>
      </w:pPr>
    </w:p>
    <w:p w:rsidR="0098044B" w:rsidRPr="005D724F" w:rsidRDefault="0098044B" w:rsidP="0098044B">
      <w:pPr>
        <w:rPr>
          <w:rFonts w:ascii="Arial" w:hAnsi="Arial" w:cs="Arial"/>
        </w:rPr>
      </w:pPr>
    </w:p>
    <w:p w:rsidR="0098044B" w:rsidRPr="00CE0EAE" w:rsidRDefault="0098044B" w:rsidP="0098044B">
      <w:pPr>
        <w:ind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5D724F">
        <w:rPr>
          <w:rFonts w:ascii="Arial" w:hAnsi="Arial" w:cs="Arial"/>
        </w:rPr>
        <w:t xml:space="preserve"> Законом Оренбургской области от 26.12.2013 г. № 2093/592-</w:t>
      </w:r>
      <w:r w:rsidRPr="005D724F">
        <w:rPr>
          <w:rFonts w:ascii="Arial" w:hAnsi="Arial" w:cs="Arial"/>
          <w:lang w:val="en-US"/>
        </w:rPr>
        <w:t>V</w:t>
      </w:r>
      <w:r w:rsidRPr="005D724F">
        <w:rPr>
          <w:rFonts w:ascii="Arial" w:hAnsi="Arial" w:cs="Arial"/>
        </w:rPr>
        <w:t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>
        <w:rPr>
          <w:rFonts w:ascii="Arial" w:hAnsi="Arial" w:cs="Arial"/>
        </w:rPr>
        <w:t xml:space="preserve">, </w:t>
      </w:r>
      <w:r w:rsidRPr="005D724F">
        <w:rPr>
          <w:rFonts w:ascii="Arial" w:hAnsi="Arial" w:cs="Arial"/>
        </w:rPr>
        <w:t xml:space="preserve">Совет депутатов Тоцкого сельсовета </w:t>
      </w:r>
      <w:r>
        <w:rPr>
          <w:rFonts w:ascii="Arial" w:hAnsi="Arial" w:cs="Arial"/>
        </w:rPr>
        <w:t>решил:</w:t>
      </w:r>
    </w:p>
    <w:p w:rsidR="0098044B" w:rsidRPr="005D724F" w:rsidRDefault="0098044B" w:rsidP="0098044B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Внести в</w:t>
      </w:r>
      <w:r w:rsidRPr="005D724F">
        <w:rPr>
          <w:rFonts w:ascii="Arial" w:hAnsi="Arial" w:cs="Arial"/>
          <w:b/>
          <w:bCs/>
        </w:rPr>
        <w:t xml:space="preserve"> </w:t>
      </w:r>
      <w:r w:rsidRPr="005D724F">
        <w:rPr>
          <w:rFonts w:ascii="Arial" w:hAnsi="Arial" w:cs="Arial"/>
        </w:rPr>
        <w:t>решение совета депутатов Тоцкого сельсовета от 23.12.2020 года № 24 «О  бюджете  муниципального  образования Тоцкий сельсовет   на 2021 год и на плановый период 2022 и 2023 годы» изменения.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1.1. В статье 1 п. 1 слова «5</w:t>
      </w:r>
      <w:r>
        <w:rPr>
          <w:rFonts w:ascii="Arial" w:hAnsi="Arial" w:cs="Arial"/>
        </w:rPr>
        <w:t>8901,7</w:t>
      </w:r>
      <w:r w:rsidRPr="005D724F">
        <w:rPr>
          <w:rFonts w:ascii="Arial" w:hAnsi="Arial" w:cs="Arial"/>
        </w:rPr>
        <w:t xml:space="preserve"> тыс. рублей» заменить словами «</w:t>
      </w:r>
      <w:r>
        <w:rPr>
          <w:rFonts w:ascii="Arial" w:hAnsi="Arial" w:cs="Arial"/>
        </w:rPr>
        <w:t>69730,3</w:t>
      </w:r>
      <w:r w:rsidRPr="005D724F">
        <w:rPr>
          <w:rFonts w:ascii="Arial" w:hAnsi="Arial" w:cs="Arial"/>
        </w:rPr>
        <w:t xml:space="preserve"> тысяч рублей», в статье 1 п.2 слова «</w:t>
      </w:r>
      <w:r>
        <w:rPr>
          <w:rFonts w:ascii="Arial" w:hAnsi="Arial" w:cs="Arial"/>
        </w:rPr>
        <w:t>83901,7</w:t>
      </w:r>
      <w:r w:rsidRPr="005D724F">
        <w:rPr>
          <w:rFonts w:ascii="Arial" w:hAnsi="Arial" w:cs="Arial"/>
        </w:rPr>
        <w:t xml:space="preserve"> тыс. рублей» заменить словами «</w:t>
      </w:r>
      <w:r>
        <w:rPr>
          <w:rFonts w:ascii="Arial" w:hAnsi="Arial" w:cs="Arial"/>
        </w:rPr>
        <w:t>94</w:t>
      </w:r>
      <w:r w:rsidRPr="005D724F">
        <w:rPr>
          <w:rFonts w:ascii="Arial" w:hAnsi="Arial" w:cs="Arial"/>
        </w:rPr>
        <w:t>7</w:t>
      </w:r>
      <w:r>
        <w:rPr>
          <w:rFonts w:ascii="Arial" w:hAnsi="Arial" w:cs="Arial"/>
        </w:rPr>
        <w:t>30,3</w:t>
      </w:r>
      <w:r w:rsidRPr="005D724F">
        <w:rPr>
          <w:rFonts w:ascii="Arial" w:hAnsi="Arial" w:cs="Arial"/>
        </w:rPr>
        <w:t xml:space="preserve"> тысяч рублей»;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1.2. В статье 17 слова «</w:t>
      </w:r>
      <w:r>
        <w:rPr>
          <w:rFonts w:ascii="Arial" w:hAnsi="Arial" w:cs="Arial"/>
        </w:rPr>
        <w:t>28818,3</w:t>
      </w:r>
      <w:r w:rsidRPr="005D724F">
        <w:rPr>
          <w:rFonts w:ascii="Arial" w:hAnsi="Arial" w:cs="Arial"/>
        </w:rPr>
        <w:t xml:space="preserve"> тысяч рублей» заменить словами «</w:t>
      </w:r>
      <w:r>
        <w:rPr>
          <w:rFonts w:ascii="Arial" w:hAnsi="Arial" w:cs="Arial"/>
        </w:rPr>
        <w:t>36118,</w:t>
      </w:r>
      <w:r w:rsidRPr="005D724F">
        <w:rPr>
          <w:rFonts w:ascii="Arial" w:hAnsi="Arial" w:cs="Arial"/>
        </w:rPr>
        <w:t>3 тысяч рублей»;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>. Приложения № 1, 2, 3, 4, 5,</w:t>
      </w:r>
      <w:r>
        <w:rPr>
          <w:rFonts w:ascii="Arial" w:hAnsi="Arial" w:cs="Arial"/>
        </w:rPr>
        <w:t xml:space="preserve"> </w:t>
      </w:r>
      <w:r w:rsidR="000E6203">
        <w:rPr>
          <w:rFonts w:ascii="Arial" w:hAnsi="Arial" w:cs="Arial"/>
        </w:rPr>
        <w:t xml:space="preserve">6, </w:t>
      </w:r>
      <w:r>
        <w:rPr>
          <w:rFonts w:ascii="Arial" w:hAnsi="Arial" w:cs="Arial"/>
        </w:rPr>
        <w:t>7,</w:t>
      </w:r>
      <w:r w:rsidRPr="005D724F">
        <w:rPr>
          <w:rFonts w:ascii="Arial" w:hAnsi="Arial" w:cs="Arial"/>
        </w:rPr>
        <w:t xml:space="preserve"> 8  к решению  изложить в новой редакции (прилагается). </w:t>
      </w:r>
    </w:p>
    <w:p w:rsidR="0098044B" w:rsidRDefault="0098044B" w:rsidP="0098044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98044B" w:rsidRPr="00CE0EAE" w:rsidRDefault="0098044B" w:rsidP="0098044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98044B" w:rsidRPr="00F35BBB" w:rsidRDefault="0098044B" w:rsidP="0098044B">
      <w:pPr>
        <w:pStyle w:val="a3"/>
        <w:ind w:left="1206"/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Председатель совета депутатов                                                        </w:t>
      </w:r>
      <w:r>
        <w:rPr>
          <w:rFonts w:ascii="Arial" w:hAnsi="Arial" w:cs="Arial"/>
        </w:rPr>
        <w:t xml:space="preserve">        </w:t>
      </w:r>
      <w:r w:rsidRPr="00F35BBB">
        <w:rPr>
          <w:rFonts w:ascii="Arial" w:hAnsi="Arial" w:cs="Arial"/>
        </w:rPr>
        <w:t xml:space="preserve">    Н.В.Давыденко</w:t>
      </w:r>
    </w:p>
    <w:p w:rsidR="0098044B" w:rsidRPr="00F35BBB" w:rsidRDefault="0098044B" w:rsidP="0098044B">
      <w:pPr>
        <w:pStyle w:val="a3"/>
        <w:ind w:left="1206"/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Глава муниципального образования</w:t>
      </w: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Тоцкий сельсовет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35BBB">
        <w:rPr>
          <w:rFonts w:ascii="Arial" w:hAnsi="Arial" w:cs="Arial"/>
        </w:rPr>
        <w:t xml:space="preserve">  В.Ю.Курныкин </w:t>
      </w:r>
    </w:p>
    <w:p w:rsidR="00B25325" w:rsidRDefault="00B25325" w:rsidP="00B25325">
      <w:pPr>
        <w:rPr>
          <w:rFonts w:ascii="Arial" w:hAnsi="Arial" w:cs="Arial"/>
          <w:bCs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 w:rsidRPr="00B25C88">
        <w:rPr>
          <w:rFonts w:ascii="Arial" w:hAnsi="Arial" w:cs="Arial"/>
          <w:b/>
          <w:sz w:val="32"/>
          <w:szCs w:val="32"/>
        </w:rPr>
        <w:t>1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B25325">
      <w:pPr>
        <w:jc w:val="right"/>
        <w:rPr>
          <w:rFonts w:ascii="Arial" w:hAnsi="Arial" w:cs="Arial"/>
        </w:rPr>
      </w:pPr>
    </w:p>
    <w:p w:rsidR="000F7BD6" w:rsidRPr="005D724F" w:rsidRDefault="000F7BD6" w:rsidP="000F7BD6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  <w:bCs/>
        </w:rPr>
        <w:t xml:space="preserve">ПОСТУПЛЕНИЕ ДОХОДОВ В БЮДЖЕТ </w:t>
      </w:r>
      <w:r w:rsidRPr="00B25325">
        <w:rPr>
          <w:rFonts w:ascii="Arial" w:hAnsi="Arial" w:cs="Arial"/>
          <w:b/>
        </w:rPr>
        <w:t>СЕЛЬСКОГО</w:t>
      </w:r>
      <w:r w:rsidRPr="00B25325">
        <w:rPr>
          <w:rFonts w:ascii="Arial" w:hAnsi="Arial" w:cs="Arial"/>
          <w:b/>
          <w:bCs/>
        </w:rPr>
        <w:t xml:space="preserve"> ПОСЕЛЕНИЯ ПО КОДАМ ВИДОВ ДОХОДОВ, ПОДВИДОВ ДОХОДОВ НА 2021 ГОД И ПЛАНОВЫЙ ПЕРИОД 2022 И 2023 ГОДЫ</w:t>
      </w: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19"/>
        <w:gridCol w:w="1134"/>
        <w:gridCol w:w="1134"/>
        <w:gridCol w:w="1135"/>
      </w:tblGrid>
      <w:tr w:rsidR="00F462FE" w:rsidRPr="00F42DFE" w:rsidTr="00F462FE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2022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2023 год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5B4DB6">
            <w:pPr>
              <w:ind w:firstLineChars="200" w:firstLine="482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713AD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</w:t>
            </w:r>
            <w:r w:rsidR="00713ADD">
              <w:rPr>
                <w:rFonts w:ascii="Arial" w:hAnsi="Arial" w:cs="Arial"/>
                <w:b/>
                <w:bCs/>
              </w:rPr>
              <w:t>91</w:t>
            </w:r>
            <w:r w:rsidR="00113F07">
              <w:rPr>
                <w:rFonts w:ascii="Arial" w:hAnsi="Arial" w:cs="Arial"/>
                <w:b/>
                <w:bCs/>
              </w:rPr>
              <w:t>52,</w:t>
            </w:r>
            <w:r w:rsidRPr="00F42DF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24285,5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25896,8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15357,0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15357,0</w:t>
            </w:r>
          </w:p>
        </w:tc>
      </w:tr>
      <w:tr w:rsidR="00F462FE" w:rsidRPr="00F42DFE" w:rsidTr="00F462FE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42DFE">
              <w:rPr>
                <w:rFonts w:ascii="Arial" w:hAnsi="Arial" w:cs="Arial"/>
                <w:vertAlign w:val="superscript"/>
              </w:rPr>
              <w:t>1</w:t>
            </w:r>
            <w:r w:rsidRPr="00F42DFE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12257,0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13359,0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14707,0</w:t>
            </w:r>
          </w:p>
        </w:tc>
      </w:tr>
      <w:tr w:rsidR="00F462FE" w:rsidRPr="00F42DFE" w:rsidTr="00F462FE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</w:tr>
      <w:tr w:rsidR="00F462FE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</w:tr>
      <w:tr w:rsidR="00F462FE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EF5E9A" w:rsidP="00F462FE">
            <w:pPr>
              <w:rPr>
                <w:rFonts w:ascii="Arial" w:hAnsi="Arial" w:cs="Arial"/>
                <w:b/>
                <w:i/>
              </w:rPr>
            </w:pPr>
            <w:hyperlink r:id="rId8" w:history="1">
              <w:r w:rsidR="00F462FE" w:rsidRPr="00F42DFE">
                <w:rPr>
                  <w:rFonts w:ascii="Arial" w:hAnsi="Arial" w:cs="Arial"/>
                  <w:b/>
                  <w:i/>
                </w:rPr>
                <w:t xml:space="preserve">Налоги на товары (работы, услуги), реализуемые на территории </w:t>
              </w:r>
              <w:r w:rsidR="00F462FE" w:rsidRPr="00F42DFE">
                <w:rPr>
                  <w:rFonts w:ascii="Arial" w:hAnsi="Arial" w:cs="Arial"/>
                  <w:b/>
                  <w:i/>
                </w:rPr>
                <w:lastRenderedPageBreak/>
                <w:t>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lastRenderedPageBreak/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3664,5</w:t>
            </w:r>
          </w:p>
        </w:tc>
      </w:tr>
      <w:tr w:rsidR="00F462FE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1 03 02000 01 0000 110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EF5E9A" w:rsidP="00F462FE">
            <w:pPr>
              <w:rPr>
                <w:rFonts w:ascii="Arial" w:hAnsi="Arial" w:cs="Arial"/>
              </w:rPr>
            </w:pPr>
            <w:hyperlink r:id="rId9" w:history="1">
              <w:r w:rsidR="00F462FE" w:rsidRPr="00F42DFE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3664,5</w:t>
            </w:r>
          </w:p>
        </w:tc>
      </w:tr>
      <w:tr w:rsidR="00F462FE" w:rsidRPr="00F42DFE" w:rsidTr="00F462FE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1 0302260 01 0000 110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1 06 00000 00 0000 000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4180,8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4223,7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4269,5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963,5</w:t>
            </w:r>
          </w:p>
        </w:tc>
      </w:tr>
      <w:tr w:rsidR="00F462FE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963,5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713AD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</w:t>
            </w:r>
            <w:r w:rsidR="00713ADD">
              <w:rPr>
                <w:rFonts w:ascii="Arial" w:hAnsi="Arial" w:cs="Arial"/>
                <w:b/>
                <w:bCs/>
              </w:rPr>
              <w:t>9</w:t>
            </w:r>
            <w:r w:rsidRPr="00F42DFE">
              <w:rPr>
                <w:rFonts w:ascii="Arial" w:hAnsi="Arial" w:cs="Arial"/>
                <w:b/>
                <w:bCs/>
              </w:rPr>
              <w:t>06,0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713ADD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</w:t>
            </w:r>
            <w:r w:rsidR="00713ADD">
              <w:rPr>
                <w:rFonts w:ascii="Arial" w:hAnsi="Arial" w:cs="Arial"/>
                <w:i/>
                <w:iCs/>
              </w:rPr>
              <w:t>8</w:t>
            </w:r>
            <w:r w:rsidRPr="00F42DFE">
              <w:rPr>
                <w:rFonts w:ascii="Arial" w:hAnsi="Arial" w:cs="Arial"/>
                <w:i/>
                <w:iCs/>
              </w:rPr>
              <w:t>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</w:tr>
      <w:tr w:rsidR="00F462FE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713ADD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</w:t>
            </w:r>
            <w:r w:rsidR="00713ADD">
              <w:rPr>
                <w:rFonts w:ascii="Arial" w:hAnsi="Arial" w:cs="Arial"/>
              </w:rPr>
              <w:t>8</w:t>
            </w:r>
            <w:r w:rsidRPr="00F42DFE">
              <w:rPr>
                <w:rFonts w:ascii="Arial" w:hAnsi="Arial" w:cs="Arial"/>
              </w:rPr>
              <w:t>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</w:tr>
      <w:tr w:rsidR="00F462FE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</w:tr>
      <w:tr w:rsidR="00F462FE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</w:tr>
      <w:tr w:rsidR="00F462FE" w:rsidRPr="00F42DFE" w:rsidTr="00F462FE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</w:tr>
      <w:tr w:rsidR="00F462FE" w:rsidRPr="00F42DFE" w:rsidTr="00F462FE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113F07" w:rsidRDefault="00F462FE" w:rsidP="00F462FE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113F07" w:rsidRDefault="00F462FE" w:rsidP="00F462FE">
            <w:pPr>
              <w:ind w:left="-81" w:right="-44"/>
              <w:rPr>
                <w:rFonts w:ascii="Arial" w:hAnsi="Arial" w:cs="Arial"/>
                <w:b/>
              </w:rPr>
            </w:pPr>
            <w:r w:rsidRPr="00113F07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lastRenderedPageBreak/>
              <w:tab/>
            </w:r>
          </w:p>
          <w:p w:rsidR="00E22C92" w:rsidRPr="00F42DFE" w:rsidRDefault="00E22C92" w:rsidP="00F42DFE">
            <w:pPr>
              <w:spacing w:line="160" w:lineRule="atLeast"/>
              <w:ind w:left="-108" w:right="-130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1 16 00000 00 0000 000</w:t>
            </w:r>
          </w:p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</w:p>
          <w:p w:rsidR="00E22C92" w:rsidRPr="00F42DFE" w:rsidRDefault="00E22C92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E22C92" w:rsidRPr="00F42DFE" w:rsidRDefault="00E22C92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1 16 01000 01 0000 140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tabs>
                <w:tab w:val="left" w:pos="1250"/>
              </w:tabs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F42DFE" w:rsidRPr="00F42DFE" w:rsidRDefault="00F42DFE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1 16 01080 01 0000 140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2D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8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i/>
              </w:rPr>
            </w:pPr>
            <w:r w:rsidRPr="00F42DFE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F462FE" w:rsidRPr="00F42DFE" w:rsidTr="00F462FE">
        <w:trPr>
          <w:trHeight w:val="41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1 17 15030 10 0011 150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 Инициативные платежи, зачисляемые в бюджеты сельских поселений (средства, поступающие на ремонт тротуара)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BE1D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40</w:t>
            </w:r>
            <w:r w:rsidR="00BE1D2E">
              <w:rPr>
                <w:rFonts w:ascii="Arial" w:hAnsi="Arial" w:cs="Arial"/>
                <w:b/>
                <w:bCs/>
                <w:i/>
                <w:iCs/>
              </w:rPr>
              <w:t>577</w:t>
            </w:r>
            <w:r w:rsidR="00F462FE" w:rsidRPr="00F42DFE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Pr="00F42DFE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16773,0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40421,8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16773,0</w:t>
            </w:r>
          </w:p>
        </w:tc>
      </w:tr>
      <w:tr w:rsidR="00DE04C3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DE04C3" w:rsidRPr="00F42DFE" w:rsidRDefault="00DE04C3" w:rsidP="00DE04C3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2 02 10000 00 0000 150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E04C3" w:rsidRPr="00F42DFE" w:rsidRDefault="00DE04C3" w:rsidP="00DE04C3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DE04C3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18466,6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12277,0</w:t>
            </w:r>
          </w:p>
        </w:tc>
        <w:tc>
          <w:tcPr>
            <w:tcW w:w="1135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9473,0</w:t>
            </w:r>
          </w:p>
        </w:tc>
      </w:tr>
      <w:tr w:rsidR="00F462FE" w:rsidRPr="00F42DFE" w:rsidTr="00F462FE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ind w:left="-108" w:right="-108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9459,0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9459,0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5</w:t>
            </w:r>
            <w:r w:rsidR="00F462FE" w:rsidRPr="00F42DFE">
              <w:rPr>
                <w:rFonts w:ascii="Arial" w:hAnsi="Arial" w:cs="Arial"/>
                <w:bCs/>
                <w:iCs/>
              </w:rPr>
              <w:t>0,</w:t>
            </w:r>
            <w:r w:rsidRPr="00F42DFE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5</w:t>
            </w:r>
            <w:r w:rsidR="00F462FE" w:rsidRPr="00F42DFE">
              <w:rPr>
                <w:rFonts w:ascii="Arial" w:hAnsi="Arial" w:cs="Arial"/>
                <w:bCs/>
                <w:iCs/>
              </w:rPr>
              <w:t>0,</w:t>
            </w:r>
            <w:r w:rsidRPr="00F42DFE"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 xml:space="preserve">Дотации на выравнивание бюджетной обеспеченности из бюджетов </w:t>
            </w:r>
            <w:r w:rsidRPr="00F42DFE">
              <w:rPr>
                <w:rFonts w:ascii="Arial" w:hAnsi="Arial" w:cs="Arial"/>
                <w:shd w:val="clear" w:color="auto" w:fill="FFFFFF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lastRenderedPageBreak/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DE04C3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21955,2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11300,0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14655</w:t>
            </w:r>
            <w:r w:rsidR="00F462FE" w:rsidRPr="00F42DFE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713ADD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2 02 29999</w:t>
            </w:r>
            <w:r w:rsidR="004C09AC" w:rsidRPr="00F42DFE">
              <w:rPr>
                <w:rFonts w:ascii="Arial" w:hAnsi="Arial" w:cs="Arial"/>
                <w:bCs/>
              </w:rPr>
              <w:t xml:space="preserve"> 10 0000 110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14655</w:t>
            </w:r>
            <w:r w:rsidR="00F462FE" w:rsidRPr="00F42DFE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33F9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EA2DEB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2 07 00000 00 0000 000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Прочие безвозмездные поступления 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479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33F9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033F9" w:rsidRPr="00F42DFE" w:rsidTr="008033F9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87A90" w:rsidP="008033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</w:t>
            </w:r>
            <w:r w:rsidR="008033F9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4E3085" w:rsidRDefault="004E3085" w:rsidP="006A7845">
      <w:pPr>
        <w:jc w:val="right"/>
        <w:rPr>
          <w:rFonts w:ascii="Arial" w:hAnsi="Arial" w:cs="Arial"/>
        </w:rPr>
      </w:pPr>
    </w:p>
    <w:p w:rsidR="004E3085" w:rsidRDefault="004E3085" w:rsidP="006A7845">
      <w:pPr>
        <w:jc w:val="right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4E3085" w:rsidRDefault="004E3085" w:rsidP="006A7845">
      <w:pPr>
        <w:jc w:val="right"/>
        <w:rPr>
          <w:rFonts w:ascii="Arial" w:hAnsi="Arial" w:cs="Arial"/>
        </w:rPr>
      </w:pPr>
    </w:p>
    <w:p w:rsidR="006A7845" w:rsidRPr="005D724F" w:rsidRDefault="006A7845" w:rsidP="00B25325">
      <w:pPr>
        <w:jc w:val="both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6A7845" w:rsidRPr="005D724F" w:rsidRDefault="006A7845" w:rsidP="006A7845">
      <w:pPr>
        <w:jc w:val="right"/>
        <w:rPr>
          <w:rFonts w:ascii="Arial" w:hAnsi="Arial" w:cs="Arial"/>
          <w:bCs/>
        </w:rPr>
      </w:pPr>
      <w:r w:rsidRPr="005D724F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5D724F">
        <w:rPr>
          <w:rFonts w:ascii="Arial" w:hAnsi="Arial" w:cs="Arial"/>
          <w:b/>
          <w:bCs/>
        </w:rPr>
        <w:t xml:space="preserve">           </w:t>
      </w:r>
      <w:r w:rsidRPr="005D724F">
        <w:rPr>
          <w:rFonts w:ascii="Arial" w:hAnsi="Arial" w:cs="Arial"/>
          <w:b/>
          <w:bCs/>
        </w:rPr>
        <w:t xml:space="preserve"> (тыс. рублей</w:t>
      </w:r>
      <w:r w:rsidRPr="005D724F">
        <w:rPr>
          <w:rFonts w:ascii="Arial" w:hAnsi="Arial" w:cs="Arial"/>
          <w:bCs/>
        </w:rPr>
        <w:t>)</w:t>
      </w:r>
    </w:p>
    <w:tbl>
      <w:tblPr>
        <w:tblW w:w="10768" w:type="dxa"/>
        <w:jc w:val="center"/>
        <w:tblInd w:w="-1173" w:type="dxa"/>
        <w:tblLayout w:type="fixed"/>
        <w:tblLook w:val="0000"/>
      </w:tblPr>
      <w:tblGrid>
        <w:gridCol w:w="6238"/>
        <w:gridCol w:w="571"/>
        <w:gridCol w:w="556"/>
        <w:gridCol w:w="1135"/>
        <w:gridCol w:w="1134"/>
        <w:gridCol w:w="1134"/>
      </w:tblGrid>
      <w:tr w:rsidR="006A7845" w:rsidRPr="005D724F" w:rsidTr="005D724F">
        <w:trPr>
          <w:trHeight w:val="335"/>
          <w:tblHeader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5D724F">
        <w:trPr>
          <w:trHeight w:val="27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763,</w:t>
            </w:r>
            <w:r w:rsidR="00BC07D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9872,0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725,</w:t>
            </w:r>
            <w:r w:rsidR="00BC07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232B44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</w:t>
            </w:r>
            <w:r w:rsidR="00232B44">
              <w:rPr>
                <w:rFonts w:ascii="Arial" w:hAnsi="Arial" w:cs="Arial"/>
                <w:color w:val="000000"/>
              </w:rPr>
              <w:t>5</w:t>
            </w:r>
            <w:r w:rsidRPr="005D724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B91009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B91009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458FA" w:rsidP="00B9100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="00B91009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12670,5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458FA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B9100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</w:t>
            </w:r>
            <w:r w:rsidR="00B91009">
              <w:rPr>
                <w:rFonts w:ascii="Arial" w:hAnsi="Arial" w:cs="Arial"/>
                <w:color w:val="000000"/>
              </w:rPr>
              <w:t>0</w:t>
            </w:r>
            <w:r w:rsidR="004E3085">
              <w:rPr>
                <w:rFonts w:ascii="Arial" w:hAnsi="Arial" w:cs="Arial"/>
                <w:color w:val="000000"/>
              </w:rPr>
              <w:t>8</w:t>
            </w:r>
            <w:r w:rsidRPr="005D724F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</w:tr>
      <w:tr w:rsidR="006A7845" w:rsidRPr="005D724F" w:rsidTr="005D724F">
        <w:trPr>
          <w:trHeight w:val="20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8033F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713ADD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033F9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458F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033F9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EA2DEB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  <w:r w:rsidR="005D724F" w:rsidRPr="005D724F">
              <w:rPr>
                <w:rFonts w:ascii="Arial" w:hAnsi="Arial" w:cs="Arial"/>
                <w:color w:val="000000"/>
              </w:rPr>
              <w:t>4</w:t>
            </w:r>
            <w:r w:rsidR="00BC07D8">
              <w:rPr>
                <w:rFonts w:ascii="Arial" w:hAnsi="Arial" w:cs="Arial"/>
                <w:color w:val="000000"/>
              </w:rPr>
              <w:t>1,</w:t>
            </w:r>
            <w:r w:rsidR="005D724F" w:rsidRPr="005D724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EA2DEB" w:rsidP="00713AD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20826</w:t>
            </w:r>
            <w:r w:rsidR="006458FA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</w:t>
            </w:r>
            <w:r w:rsidR="00F36D0A">
              <w:rPr>
                <w:rFonts w:ascii="Arial" w:hAnsi="Arial" w:cs="Arial"/>
              </w:rPr>
              <w:t>5</w:t>
            </w:r>
            <w:r w:rsidRPr="005D724F">
              <w:rPr>
                <w:rFonts w:ascii="Arial" w:hAnsi="Arial" w:cs="Arial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</w:t>
            </w:r>
            <w:r w:rsidR="00F36D0A">
              <w:rPr>
                <w:rFonts w:ascii="Arial" w:hAnsi="Arial" w:cs="Arial"/>
              </w:rPr>
              <w:t>6</w:t>
            </w:r>
            <w:r w:rsidRPr="005D724F">
              <w:rPr>
                <w:rFonts w:ascii="Arial" w:hAnsi="Arial" w:cs="Arial"/>
              </w:rPr>
              <w:t>40,3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EA2DE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EA2DE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309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20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EA2DEB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A2DEB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EA2DEB" w:rsidP="004B627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1620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713ADD">
              <w:rPr>
                <w:rFonts w:ascii="Arial" w:hAnsi="Arial" w:cs="Arial"/>
                <w:b/>
                <w:bCs/>
              </w:rPr>
              <w:t>4</w:t>
            </w:r>
            <w:r w:rsidR="00C40D54">
              <w:rPr>
                <w:rFonts w:ascii="Arial" w:hAnsi="Arial" w:cs="Arial"/>
                <w:b/>
                <w:bCs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0E6203" w:rsidRDefault="000E6203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6A7845">
      <w:pPr>
        <w:jc w:val="center"/>
        <w:rPr>
          <w:rFonts w:ascii="Arial" w:hAnsi="Arial" w:cs="Arial"/>
        </w:rPr>
      </w:pPr>
    </w:p>
    <w:p w:rsidR="00F35BBB" w:rsidRPr="00F35BBB" w:rsidRDefault="00F35BBB" w:rsidP="006A7845">
      <w:pPr>
        <w:jc w:val="center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ВЕДОМСТВЕННАЯ СТРУКТУРА РАСХОДОВ БЮДЖЕТА СЕЛЬСКОГО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F35BBB" w:rsidRPr="00B25325" w:rsidRDefault="00F35BBB" w:rsidP="006A7845">
      <w:pPr>
        <w:jc w:val="center"/>
        <w:rPr>
          <w:rFonts w:ascii="Arial" w:hAnsi="Arial" w:cs="Arial"/>
          <w:b/>
          <w:bCs/>
        </w:rPr>
      </w:pPr>
    </w:p>
    <w:p w:rsidR="00F35BBB" w:rsidRPr="00F35BBB" w:rsidRDefault="00F35BBB" w:rsidP="006A7845">
      <w:pPr>
        <w:jc w:val="center"/>
        <w:rPr>
          <w:rFonts w:ascii="Arial" w:hAnsi="Arial" w:cs="Arial"/>
          <w:bCs/>
        </w:rPr>
      </w:pPr>
    </w:p>
    <w:p w:rsidR="006A7845" w:rsidRPr="004146C0" w:rsidRDefault="006A7845" w:rsidP="006A7845">
      <w:pPr>
        <w:spacing w:line="240" w:lineRule="exact"/>
        <w:jc w:val="right"/>
        <w:rPr>
          <w:rFonts w:ascii="Arial" w:hAnsi="Arial" w:cs="Arial"/>
          <w:bCs/>
        </w:rPr>
      </w:pPr>
      <w:r w:rsidRPr="004146C0">
        <w:rPr>
          <w:rFonts w:ascii="Arial" w:hAnsi="Arial" w:cs="Arial"/>
          <w:bCs/>
        </w:rPr>
        <w:t>(тыс. рублей)</w:t>
      </w:r>
    </w:p>
    <w:tbl>
      <w:tblPr>
        <w:tblW w:w="109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6A7845" w:rsidRPr="004146C0" w:rsidTr="004146C0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6A7845" w:rsidRPr="004146C0" w:rsidTr="004146C0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20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C40D54" w:rsidP="004146C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BC07D8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FB65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446F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 w:rsidR="008446F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6A7845" w:rsidRPr="004146C0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</w:t>
            </w:r>
            <w:r w:rsidR="00040070">
              <w:rPr>
                <w:rFonts w:ascii="Arial" w:hAnsi="Arial" w:cs="Arial"/>
                <w:b/>
              </w:rPr>
              <w:t>6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</w:t>
            </w:r>
            <w:r w:rsidRPr="004146C0">
              <w:rPr>
                <w:rFonts w:ascii="Arial" w:hAnsi="Arial" w:cs="Arial"/>
              </w:rPr>
              <w:lastRenderedPageBreak/>
              <w:t>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 xml:space="preserve">внешнему муниципальному финансовому </w:t>
            </w:r>
            <w:r w:rsidRPr="004146C0">
              <w:rPr>
                <w:rFonts w:ascii="Arial" w:hAnsi="Arial" w:cs="Arial"/>
                <w:bCs/>
              </w:rPr>
              <w:lastRenderedPageBreak/>
              <w:t>контролю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 w:rsidR="008371F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4B627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8371FC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4B627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«Обеспечение комфортных </w:t>
            </w:r>
            <w:r w:rsidRPr="004146C0">
              <w:rPr>
                <w:rFonts w:ascii="Arial" w:hAnsi="Arial" w:cs="Arial"/>
              </w:rPr>
              <w:lastRenderedPageBreak/>
              <w:t>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EE63A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6458FA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7845"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="006A7845"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4B6277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458FA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6277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4146C0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8371FC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A257C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57CE">
              <w:rPr>
                <w:rFonts w:ascii="Arial" w:hAnsi="Arial" w:cs="Arial"/>
                <w:b/>
              </w:rPr>
              <w:t>0</w:t>
            </w:r>
            <w:r w:rsidR="006458F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A257C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A257CE">
              <w:rPr>
                <w:rFonts w:ascii="Arial" w:hAnsi="Arial" w:cs="Arial"/>
                <w:b/>
              </w:rPr>
              <w:t>1</w:t>
            </w:r>
            <w:r w:rsidR="006458FA">
              <w:rPr>
                <w:rFonts w:ascii="Arial" w:hAnsi="Arial" w:cs="Arial"/>
                <w:b/>
              </w:rPr>
              <w:t>8</w:t>
            </w:r>
            <w:r w:rsidR="0024566E">
              <w:rPr>
                <w:rFonts w:ascii="Arial" w:hAnsi="Arial" w:cs="Arial"/>
                <w:b/>
              </w:rPr>
              <w:t>3</w:t>
            </w:r>
            <w:r w:rsidRPr="004146C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A257C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 w:rsidR="00A257CE">
              <w:rPr>
                <w:rFonts w:ascii="Arial" w:hAnsi="Arial" w:cs="Arial"/>
              </w:rPr>
              <w:t>1</w:t>
            </w:r>
            <w:r w:rsidR="006458FA">
              <w:rPr>
                <w:rFonts w:ascii="Arial" w:hAnsi="Arial" w:cs="Arial"/>
              </w:rPr>
              <w:t>8</w:t>
            </w:r>
            <w:r w:rsidRPr="004146C0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458F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8FA">
              <w:rPr>
                <w:rFonts w:ascii="Arial" w:hAnsi="Arial" w:cs="Arial"/>
              </w:rPr>
              <w:t>5</w:t>
            </w:r>
            <w:r w:rsidR="006A7845"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232B44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 w:rsidR="00232B44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A257C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A257CE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A257C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A257CE"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</w:t>
            </w:r>
            <w:r w:rsidRPr="004146C0">
              <w:rPr>
                <w:rFonts w:ascii="Arial" w:hAnsi="Arial" w:cs="Arial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="004146C0" w:rsidRPr="004146C0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="004146C0" w:rsidRPr="004146C0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24566E">
              <w:rPr>
                <w:rFonts w:ascii="Arial" w:hAnsi="Arial" w:cs="Arial"/>
              </w:rPr>
              <w:t>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254DE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3</w:t>
            </w:r>
            <w:r w:rsidRPr="004146C0">
              <w:rPr>
                <w:rFonts w:ascii="Arial" w:hAnsi="Arial" w:cs="Arial"/>
              </w:rPr>
              <w:t>35,</w:t>
            </w:r>
            <w:r w:rsidR="006A7845" w:rsidRPr="004146C0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254DE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3</w:t>
            </w:r>
            <w:r w:rsidRPr="004146C0">
              <w:rPr>
                <w:rFonts w:ascii="Arial" w:hAnsi="Arial" w:cs="Arial"/>
              </w:rPr>
              <w:t>35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</w:t>
            </w:r>
            <w:r w:rsidRPr="004146C0">
              <w:rPr>
                <w:rFonts w:ascii="Arial" w:hAnsi="Arial" w:cs="Arial"/>
              </w:rPr>
              <w:lastRenderedPageBreak/>
              <w:t xml:space="preserve">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A3F7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89</w:t>
            </w:r>
            <w:r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73D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 w:rsidR="00F73DD3"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 w:rsidR="00232B44"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DA3F76">
              <w:rPr>
                <w:rFonts w:ascii="Arial" w:hAnsi="Arial" w:cs="Arial"/>
                <w:b/>
              </w:rPr>
              <w:t>7889</w:t>
            </w:r>
            <w:r w:rsidR="00916EEC">
              <w:rPr>
                <w:rFonts w:ascii="Arial" w:hAnsi="Arial" w:cs="Arial"/>
                <w:b/>
              </w:rPr>
              <w:t>,</w:t>
            </w:r>
            <w:r w:rsidR="00254DE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="006A7845"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F73DD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713AD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713AD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458FA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916EEC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 xml:space="preserve">Ликвидация несанкционированной свалки на 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lastRenderedPageBreak/>
              <w:t>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916EEC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 w:rsidR="00916EEC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lastRenderedPageBreak/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A3F76">
              <w:rPr>
                <w:rFonts w:ascii="Arial" w:hAnsi="Arial" w:cs="Arial"/>
                <w:b/>
              </w:rPr>
              <w:t>936</w:t>
            </w:r>
            <w:r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DA3F76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2936</w:t>
            </w:r>
            <w:r w:rsidR="00254DE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DA3F76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DA3F76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DA3F76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54DE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54DE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8371FC" w:rsidRDefault="008371FC" w:rsidP="004146C0">
            <w:pPr>
              <w:contextualSpacing/>
              <w:rPr>
                <w:rFonts w:ascii="Arial" w:hAnsi="Arial" w:cs="Arial"/>
              </w:rPr>
            </w:pPr>
            <w:r w:rsidRPr="008371FC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4D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 w:rsidR="00232B44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 w:rsidR="00232B44">
              <w:rPr>
                <w:rFonts w:ascii="Arial" w:hAnsi="Arial" w:cs="Arial"/>
              </w:rPr>
              <w:t>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«Организация и осуществление мероприятий по работе с детьми и молодёжью на территории мо </w:t>
            </w:r>
            <w:r w:rsidRPr="004146C0">
              <w:rPr>
                <w:rFonts w:ascii="Arial" w:hAnsi="Arial" w:cs="Arial"/>
                <w:b/>
              </w:rPr>
              <w:lastRenderedPageBreak/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36D0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4DE0"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</w:t>
            </w:r>
            <w:r w:rsidRPr="004146C0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781338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Default="00B25325" w:rsidP="005D724F">
      <w:pPr>
        <w:ind w:left="4820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B25325">
      <w:pPr>
        <w:pStyle w:val="13"/>
        <w:rPr>
          <w:rFonts w:ascii="Arial" w:hAnsi="Arial" w:cs="Arial"/>
          <w:sz w:val="24"/>
          <w:szCs w:val="24"/>
        </w:rPr>
      </w:pPr>
    </w:p>
    <w:p w:rsidR="00F35BBB" w:rsidRPr="00F35BBB" w:rsidRDefault="00F35BBB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6A7845" w:rsidRPr="00B25325" w:rsidRDefault="006A7845" w:rsidP="006A7845">
      <w:pPr>
        <w:pStyle w:val="1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F35BBB" w:rsidRPr="006467F2" w:rsidRDefault="00F35BBB" w:rsidP="00B25325"/>
    <w:p w:rsidR="006A7845" w:rsidRDefault="006A7845" w:rsidP="006A7845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8"/>
        <w:gridCol w:w="567"/>
        <w:gridCol w:w="1133"/>
        <w:gridCol w:w="1138"/>
        <w:gridCol w:w="1143"/>
      </w:tblGrid>
      <w:tr w:rsidR="00A254F8" w:rsidRPr="004146C0" w:rsidTr="00A254F8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A254F8" w:rsidRPr="004146C0" w:rsidTr="00A254F8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A254F8" w:rsidRPr="004146C0" w:rsidTr="00A254F8">
        <w:trPr>
          <w:trHeight w:val="2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A254F8" w:rsidRPr="004146C0" w:rsidTr="00A254F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6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4146C0">
              <w:rPr>
                <w:rFonts w:ascii="Arial" w:hAnsi="Arial" w:cs="Arial"/>
              </w:rPr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6458FA" w:rsidRDefault="00A254F8" w:rsidP="00B25325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6458FA" w:rsidRDefault="00A254F8" w:rsidP="00B25325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B6277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916EEC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6458FA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6458FA" w:rsidRDefault="00A254F8" w:rsidP="00B25325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B6277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B6277" w:rsidRDefault="00A254F8" w:rsidP="00B2532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916EEC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183</w:t>
            </w:r>
            <w:r w:rsidRPr="004146C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18</w:t>
            </w:r>
            <w:r w:rsidRPr="004146C0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Оформление в муниципальную собственность выявленного </w:t>
            </w:r>
            <w:r w:rsidRPr="004146C0">
              <w:rPr>
                <w:rFonts w:ascii="Arial" w:hAnsi="Arial" w:cs="Arial"/>
              </w:rPr>
              <w:lastRenderedPageBreak/>
              <w:t>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A254F8" w:rsidRPr="004146C0" w:rsidRDefault="00A254F8" w:rsidP="00B25325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Pr="004146C0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Pr="004146C0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146C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4146C0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4146C0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17889,8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7889,8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4146C0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A254F8" w:rsidRPr="004146C0" w:rsidTr="00A254F8">
        <w:trPr>
          <w:trHeight w:val="8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F8" w:rsidRPr="008371FC" w:rsidRDefault="00A254F8" w:rsidP="00B25325">
            <w:pPr>
              <w:contextualSpacing/>
              <w:rPr>
                <w:rFonts w:ascii="Arial" w:hAnsi="Arial" w:cs="Arial"/>
              </w:rPr>
            </w:pPr>
            <w:r w:rsidRPr="008371FC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lastRenderedPageBreak/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</w:t>
            </w:r>
            <w:r w:rsidRPr="004146C0">
              <w:rPr>
                <w:rFonts w:ascii="Arial" w:hAnsi="Arial" w:cs="Arial"/>
              </w:rPr>
              <w:lastRenderedPageBreak/>
              <w:t>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4146C0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A254F8" w:rsidRPr="004146C0" w:rsidTr="00A254F8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94730,3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F8" w:rsidRPr="004146C0" w:rsidRDefault="00A254F8" w:rsidP="00B253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73DD3" w:rsidRDefault="00F73DD3" w:rsidP="006A7845">
      <w:pPr>
        <w:spacing w:line="240" w:lineRule="exact"/>
        <w:jc w:val="right"/>
        <w:rPr>
          <w:bCs/>
        </w:rPr>
      </w:pPr>
    </w:p>
    <w:p w:rsidR="00F73DD3" w:rsidRDefault="00F73DD3" w:rsidP="006A7845">
      <w:pPr>
        <w:spacing w:line="240" w:lineRule="exact"/>
        <w:jc w:val="right"/>
        <w:rPr>
          <w:bCs/>
        </w:rPr>
      </w:pPr>
    </w:p>
    <w:p w:rsidR="00F73DD3" w:rsidRDefault="00F73DD3" w:rsidP="006A7845">
      <w:pPr>
        <w:spacing w:line="240" w:lineRule="exact"/>
        <w:jc w:val="right"/>
        <w:rPr>
          <w:bCs/>
        </w:rPr>
      </w:pPr>
    </w:p>
    <w:p w:rsidR="00F73DD3" w:rsidRDefault="00F73DD3" w:rsidP="006A7845">
      <w:pPr>
        <w:spacing w:line="240" w:lineRule="exact"/>
        <w:jc w:val="right"/>
        <w:rPr>
          <w:bCs/>
        </w:rPr>
      </w:pPr>
    </w:p>
    <w:p w:rsidR="00F73DD3" w:rsidRDefault="00F73DD3" w:rsidP="006A7845">
      <w:pPr>
        <w:spacing w:line="240" w:lineRule="exact"/>
        <w:jc w:val="right"/>
        <w:rPr>
          <w:bCs/>
        </w:rPr>
      </w:pPr>
    </w:p>
    <w:p w:rsidR="00F73DD3" w:rsidRDefault="00F73DD3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254DE0" w:rsidRDefault="00254DE0" w:rsidP="006A7845">
      <w:pPr>
        <w:spacing w:line="240" w:lineRule="exact"/>
        <w:jc w:val="right"/>
        <w:rPr>
          <w:bCs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1E17C7">
      <w:pPr>
        <w:ind w:left="4820"/>
        <w:rPr>
          <w:rFonts w:ascii="Arial" w:hAnsi="Arial" w:cs="Arial"/>
        </w:rPr>
      </w:pPr>
    </w:p>
    <w:p w:rsidR="006A7845" w:rsidRPr="00B25325" w:rsidRDefault="006A7845" w:rsidP="006A784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6A7845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F35BBB" w:rsidRPr="007A7EA7" w:rsidRDefault="00F35BBB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821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684"/>
        <w:gridCol w:w="410"/>
        <w:gridCol w:w="425"/>
        <w:gridCol w:w="567"/>
        <w:gridCol w:w="1133"/>
        <w:gridCol w:w="1138"/>
        <w:gridCol w:w="1143"/>
      </w:tblGrid>
      <w:tr w:rsidR="006A7845" w:rsidRPr="007A7EA7" w:rsidTr="008150C1">
        <w:trPr>
          <w:trHeight w:val="537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  <w:bCs/>
              </w:rPr>
              <w:t>Муниципальная программа "</w:t>
            </w:r>
            <w:r w:rsidRPr="007A7EA7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7A7EA7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DA3F76">
              <w:rPr>
                <w:rFonts w:ascii="Arial" w:hAnsi="Arial" w:cs="Arial"/>
              </w:rPr>
              <w:t>574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38706,9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42450,8</w:t>
            </w:r>
          </w:p>
        </w:tc>
      </w:tr>
      <w:tr w:rsidR="006A7845" w:rsidRPr="007A7EA7" w:rsidTr="008150C1">
        <w:trPr>
          <w:trHeight w:val="1786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16EEC">
            <w:pPr>
              <w:pStyle w:val="6"/>
              <w:ind w:left="0" w:firstLine="0"/>
              <w:contextualSpacing/>
              <w:jc w:val="lef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7A7EA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</w:t>
            </w:r>
            <w:r w:rsidR="006A7845" w:rsidRPr="007A7EA7">
              <w:rPr>
                <w:rFonts w:ascii="Arial" w:hAnsi="Arial" w:cs="Arial"/>
                <w:b/>
              </w:rPr>
              <w:t>962,</w:t>
            </w:r>
            <w:r w:rsidR="00197A2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10171,0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10071,0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9</w:t>
            </w:r>
            <w:r w:rsidR="006A7845" w:rsidRPr="007A7EA7">
              <w:rPr>
                <w:rFonts w:ascii="Arial" w:hAnsi="Arial" w:cs="Arial"/>
              </w:rPr>
              <w:t>516,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8691,0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8591,0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  <w:r w:rsidR="006A7845" w:rsidRPr="007A7EA7">
              <w:rPr>
                <w:rFonts w:ascii="Arial" w:hAnsi="Arial" w:cs="Arial"/>
              </w:rPr>
              <w:t>725,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</w:t>
            </w:r>
            <w:r w:rsidR="00197A2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6A7845" w:rsidRPr="007A7EA7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2004,6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eastAsia="Calibri" w:hAnsi="Arial" w:cs="Arial"/>
              </w:rPr>
              <w:t xml:space="preserve">Членство муниципального </w:t>
            </w:r>
            <w:r w:rsidRPr="007A7EA7">
              <w:rPr>
                <w:rFonts w:ascii="Arial" w:eastAsia="Calibri" w:hAnsi="Arial" w:cs="Arial"/>
              </w:rPr>
              <w:lastRenderedPageBreak/>
              <w:t>образования в Совете ассоциаций муниципальных образований Оренбургской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422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afa"/>
              <w:contextualSpacing/>
            </w:pPr>
            <w:r w:rsidRPr="007A7EA7"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ситуаций, обеспечение пожарной безопасности муниципального образования Тоцкий сельсовет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7A7EA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Обеспечение мероприятий по предупреждению и ликвидации последствий чрезвычайных </w:t>
            </w:r>
            <w:r w:rsidR="00976B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ситуаций и стихийных </w:t>
            </w: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бедствий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947F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76BD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Подпрограмма </w:t>
            </w:r>
            <w:r w:rsidRPr="007A7EA7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976BD6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7A7EA7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7A7EA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7A7EA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Содержание авто</w:t>
            </w:r>
            <w:r w:rsidRPr="007A7EA7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7A7EA7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  <w:r>
              <w:rPr>
                <w:rFonts w:ascii="Arial" w:hAnsi="Arial" w:cs="Arial"/>
                <w:color w:val="000000"/>
                <w:lang w:val="en-US"/>
              </w:rPr>
              <w:t>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976BD6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7A7EA7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A254F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54DE0">
              <w:rPr>
                <w:rFonts w:ascii="Arial" w:hAnsi="Arial" w:cs="Arial"/>
                <w:b/>
              </w:rPr>
              <w:t>5</w:t>
            </w:r>
            <w:r w:rsidR="00A254F8">
              <w:rPr>
                <w:rFonts w:ascii="Arial" w:hAnsi="Arial" w:cs="Arial"/>
                <w:b/>
              </w:rPr>
              <w:t>939,4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41</w:t>
            </w:r>
            <w:r w:rsidRPr="007A7EA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</w:t>
            </w:r>
            <w:r w:rsidR="00F36D0A">
              <w:rPr>
                <w:rFonts w:ascii="Arial" w:hAnsi="Arial" w:cs="Arial"/>
                <w:b/>
              </w:rPr>
              <w:t>4</w:t>
            </w:r>
            <w:r w:rsidRPr="007A7EA7">
              <w:rPr>
                <w:rFonts w:ascii="Arial" w:hAnsi="Arial" w:cs="Arial"/>
                <w:b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7A7EA7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A254F8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A254F8" w:rsidP="003B2C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A254F8" w:rsidP="003B2C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25 4 04 20140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197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54DE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976BD6" w:rsidP="00976BD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6A7845" w:rsidRPr="007A7EA7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6A7845" w:rsidRPr="007A7EA7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4D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</w:t>
            </w:r>
            <w:r w:rsidRPr="007A7EA7">
              <w:rPr>
                <w:rFonts w:ascii="Arial" w:hAnsi="Arial" w:cs="Arial"/>
              </w:rPr>
              <w:t>0</w:t>
            </w:r>
            <w:r w:rsidR="002254C9">
              <w:rPr>
                <w:rFonts w:ascii="Arial" w:hAnsi="Arial" w:cs="Arial"/>
              </w:rPr>
              <w:t>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4D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</w:t>
            </w:r>
            <w:r w:rsidR="002254C9">
              <w:rPr>
                <w:rFonts w:ascii="Arial" w:hAnsi="Arial" w:cs="Arial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254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>25 4 07 000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63A41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</w:t>
            </w:r>
            <w:r w:rsidRPr="007A7EA7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A7EA7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7A7EA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 xml:space="preserve">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4DE0">
              <w:rPr>
                <w:rFonts w:ascii="Arial" w:hAnsi="Arial" w:cs="Arial"/>
              </w:rPr>
              <w:t>0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7A7EA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7A7EA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A7EA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7A7EA7">
              <w:rPr>
                <w:rFonts w:ascii="Arial" w:hAnsi="Arial" w:cs="Arial"/>
                <w:b/>
                <w:color w:val="000000"/>
              </w:rPr>
              <w:br/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7A7EA7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4F8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  <w:color w:val="000000"/>
              </w:rPr>
              <w:t>Р</w:t>
            </w:r>
            <w:r w:rsidRPr="007A7EA7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4F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A254F8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  <w:r w:rsidR="00A254F8">
              <w:rPr>
                <w:rFonts w:ascii="Arial" w:hAnsi="Arial" w:cs="Arial"/>
              </w:rPr>
              <w:t>3</w:t>
            </w:r>
            <w:r w:rsidRPr="007A7EA7">
              <w:rPr>
                <w:rFonts w:ascii="Arial" w:hAnsi="Arial" w:cs="Arial"/>
              </w:rPr>
              <w:t>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A254F8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  <w:r w:rsidR="00A254F8">
              <w:rPr>
                <w:rFonts w:ascii="Arial" w:hAnsi="Arial" w:cs="Arial"/>
              </w:rPr>
              <w:t>3</w:t>
            </w:r>
            <w:r w:rsidRPr="007A7EA7">
              <w:rPr>
                <w:rFonts w:ascii="Arial" w:hAnsi="Arial" w:cs="Arial"/>
              </w:rPr>
              <w:t>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A7EA7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</w:t>
            </w:r>
            <w:r w:rsidR="006A7845" w:rsidRPr="007A7EA7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47F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</w:t>
            </w:r>
            <w:r w:rsidR="001947F1">
              <w:rPr>
                <w:rFonts w:ascii="Arial" w:hAnsi="Arial" w:cs="Arial"/>
                <w:b/>
              </w:rPr>
              <w:t>1</w:t>
            </w:r>
            <w:r w:rsidR="00663A41">
              <w:rPr>
                <w:rFonts w:ascii="Arial" w:hAnsi="Arial" w:cs="Arial"/>
                <w:b/>
              </w:rPr>
              <w:t>8</w:t>
            </w:r>
            <w:r w:rsidR="006A7845" w:rsidRPr="007A7EA7">
              <w:rPr>
                <w:rFonts w:ascii="Arial" w:hAnsi="Arial" w:cs="Arial"/>
                <w:b/>
              </w:rPr>
              <w:t>3,</w:t>
            </w:r>
            <w:r w:rsidRPr="007A7E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7A7EA7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  <w:bCs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47F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  <w:r w:rsidR="001947F1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8</w:t>
            </w:r>
            <w:r w:rsidRPr="007A7EA7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63A4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5</w:t>
            </w: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7A7EA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F5595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7A7EA7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47F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1947F1">
              <w:rPr>
                <w:rFonts w:ascii="Arial" w:hAnsi="Arial" w:cs="Arial"/>
              </w:rPr>
              <w:t>7</w:t>
            </w:r>
            <w:r w:rsidRPr="007A7EA7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47F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1947F1">
              <w:rPr>
                <w:rFonts w:ascii="Arial" w:hAnsi="Arial" w:cs="Arial"/>
              </w:rPr>
              <w:t>7</w:t>
            </w:r>
            <w:r w:rsidRPr="007A7EA7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</w:rPr>
            </w:pPr>
            <w:r w:rsidRPr="007A7EA7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Целевая статья «Межбюджетные трансферты на осуществление передаваемых полномочий по организации и осуществлению мероприятий по работе с детьми и </w:t>
            </w:r>
            <w:r w:rsidRPr="008150C1">
              <w:rPr>
                <w:rFonts w:ascii="Arial" w:hAnsi="Arial" w:cs="Arial"/>
              </w:rPr>
              <w:lastRenderedPageBreak/>
              <w:t>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lastRenderedPageBreak/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rPr>
                <w:rFonts w:ascii="Arial" w:hAnsi="Arial" w:cs="Arial"/>
                <w:bCs/>
              </w:rPr>
            </w:pPr>
            <w:r w:rsidRPr="008150C1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8150C1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7A7EA7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</w:t>
            </w:r>
            <w:r w:rsidR="007A7EA7" w:rsidRPr="008150C1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rPr>
                <w:rFonts w:ascii="Arial" w:hAnsi="Arial" w:cs="Arial"/>
                <w:b/>
                <w:color w:val="000000"/>
              </w:rPr>
            </w:pPr>
            <w:r w:rsidRPr="008150C1">
              <w:rPr>
                <w:rFonts w:ascii="Arial" w:hAnsi="Arial" w:cs="Arial"/>
              </w:rPr>
              <w:t>Программа</w:t>
            </w:r>
            <w:r w:rsidRPr="008150C1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150C1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8150C1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254DE0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  <w:lang w:val="en-US"/>
              </w:rPr>
              <w:t>8936</w:t>
            </w:r>
            <w:r w:rsidRPr="008150C1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8150C1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254DE0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A7EA7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F76">
              <w:rPr>
                <w:rFonts w:ascii="Arial" w:hAnsi="Arial" w:cs="Arial"/>
              </w:rPr>
              <w:t>936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«</w:t>
            </w:r>
            <w:r w:rsidRPr="007A7EA7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A7EA7">
              <w:rPr>
                <w:rFonts w:ascii="Arial" w:hAnsi="Arial" w:cs="Arial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lang w:val="en-US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F76">
              <w:rPr>
                <w:rFonts w:ascii="Arial" w:hAnsi="Arial" w:cs="Arial"/>
              </w:rPr>
              <w:t>936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DA3F76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 xml:space="preserve">передаваемых полномочий по </w:t>
            </w:r>
            <w:r w:rsidRPr="007A7EA7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781338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6A7845" w:rsidRDefault="006A7845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7A7EA7" w:rsidRDefault="007A7EA7" w:rsidP="006A7845">
      <w:pPr>
        <w:jc w:val="right"/>
      </w:pPr>
    </w:p>
    <w:p w:rsidR="006A7845" w:rsidRPr="006467F2" w:rsidRDefault="006A7845" w:rsidP="006A7845">
      <w:pPr>
        <w:pStyle w:val="ae"/>
        <w:ind w:left="5103" w:right="-173"/>
      </w:pPr>
    </w:p>
    <w:p w:rsidR="006A7845" w:rsidRPr="00E17E50" w:rsidRDefault="006A7845" w:rsidP="006A7845">
      <w:pPr>
        <w:pStyle w:val="ConsPlusNormal"/>
        <w:jc w:val="both"/>
        <w:rPr>
          <w:sz w:val="24"/>
          <w:szCs w:val="24"/>
        </w:rPr>
      </w:pPr>
    </w:p>
    <w:p w:rsidR="006A7845" w:rsidRPr="00CA092F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A092F">
        <w:rPr>
          <w:b/>
          <w:sz w:val="24"/>
          <w:szCs w:val="24"/>
        </w:rPr>
        <w:t>НАПРАВЛЕНИЯ ПОДДЕРЖКИ СЕМЬИ И ДЕТЕЙ</w:t>
      </w:r>
    </w:p>
    <w:p w:rsidR="006A7845" w:rsidRPr="00CA092F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A092F">
        <w:rPr>
          <w:b/>
          <w:sz w:val="24"/>
          <w:szCs w:val="24"/>
        </w:rPr>
        <w:t xml:space="preserve">В МУНИЦИПАЛЬНОМ ОБРАЗОВАНИИ («ДЕТСКИЙ БЮДЖЕТ») </w:t>
      </w:r>
    </w:p>
    <w:p w:rsidR="006A7845" w:rsidRPr="00CA092F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A092F">
        <w:rPr>
          <w:b/>
          <w:sz w:val="24"/>
          <w:szCs w:val="24"/>
        </w:rPr>
        <w:t>НА 2021 ГОД И НА ПЛАНОВЫЙ ПЕРИОД 2022 И 2023 ГОДОВ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2021 год и на плановый период 2022 и 2023 годов представлено в таблице 1.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Default="006A7845" w:rsidP="00CA092F">
      <w:pPr>
        <w:ind w:right="110"/>
        <w:rPr>
          <w:rFonts w:ascii="Arial" w:hAnsi="Arial" w:cs="Arial"/>
          <w:color w:val="000000"/>
        </w:rPr>
      </w:pPr>
    </w:p>
    <w:p w:rsidR="00CA092F" w:rsidRPr="00E17E50" w:rsidRDefault="00CA092F" w:rsidP="00CA092F">
      <w:pPr>
        <w:ind w:right="110"/>
        <w:rPr>
          <w:rFonts w:ascii="Arial" w:hAnsi="Arial" w:cs="Arial"/>
          <w:color w:val="000000"/>
        </w:rPr>
      </w:pPr>
    </w:p>
    <w:p w:rsidR="006A7845" w:rsidRPr="00CA092F" w:rsidRDefault="006A7845" w:rsidP="006A7845">
      <w:pPr>
        <w:ind w:right="110"/>
        <w:jc w:val="right"/>
        <w:rPr>
          <w:rFonts w:ascii="Arial" w:hAnsi="Arial" w:cs="Arial"/>
          <w:b/>
          <w:color w:val="000000"/>
        </w:rPr>
      </w:pPr>
      <w:r w:rsidRPr="00CA092F">
        <w:rPr>
          <w:rFonts w:ascii="Arial" w:hAnsi="Arial" w:cs="Arial"/>
          <w:b/>
          <w:color w:val="000000"/>
        </w:rPr>
        <w:lastRenderedPageBreak/>
        <w:t>Таблица 1</w:t>
      </w:r>
    </w:p>
    <w:p w:rsidR="006A7845" w:rsidRPr="00CA092F" w:rsidRDefault="006A7845" w:rsidP="006A7845">
      <w:pPr>
        <w:ind w:right="110"/>
        <w:jc w:val="right"/>
        <w:rPr>
          <w:rFonts w:ascii="Arial" w:hAnsi="Arial" w:cs="Arial"/>
          <w:b/>
          <w:color w:val="000000"/>
        </w:rPr>
      </w:pPr>
      <w:r w:rsidRPr="00CA092F">
        <w:rPr>
          <w:rFonts w:ascii="Arial" w:hAnsi="Arial" w:cs="Arial"/>
          <w:b/>
          <w:color w:val="000000"/>
        </w:rPr>
        <w:t>приложения 6</w:t>
      </w: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  <w:r w:rsidRPr="00E17E50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на </w:t>
      </w: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  <w:r w:rsidRPr="00E17E50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E17E50">
        <w:rPr>
          <w:rFonts w:ascii="Arial" w:hAnsi="Arial" w:cs="Arial"/>
        </w:rPr>
        <w:t xml:space="preserve">муниципальном образовании Тоцкий сельсовет </w:t>
      </w:r>
      <w:r w:rsidRPr="00E17E50">
        <w:rPr>
          <w:rFonts w:ascii="Arial" w:hAnsi="Arial" w:cs="Arial"/>
          <w:bCs/>
          <w:color w:val="000000"/>
        </w:rPr>
        <w:t>(«Детский бюджет»), на 2021 год и на плановый период 2022 и 2023 годов</w:t>
      </w: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</w:rPr>
      </w:pPr>
      <w:r w:rsidRPr="00E17E50">
        <w:rPr>
          <w:rFonts w:ascii="Arial" w:hAnsi="Arial" w:cs="Arial"/>
          <w:bCs/>
          <w:color w:val="000000"/>
        </w:rPr>
        <w:t>(тыс. рублей)</w:t>
      </w:r>
    </w:p>
    <w:tbl>
      <w:tblPr>
        <w:tblW w:w="10633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701"/>
        <w:gridCol w:w="1133"/>
        <w:gridCol w:w="1138"/>
        <w:gridCol w:w="990"/>
      </w:tblGrid>
      <w:tr w:rsidR="006A7845" w:rsidRPr="00E17E50" w:rsidTr="00E17E50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9</w:t>
            </w:r>
          </w:p>
        </w:tc>
      </w:tr>
      <w:tr w:rsidR="006A7845" w:rsidRPr="00E17E50" w:rsidTr="00E17E50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E17E50" w:rsidTr="00E17E5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E17E5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E17E5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63A4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54DE0">
              <w:rPr>
                <w:rFonts w:ascii="Arial" w:hAnsi="Arial" w:cs="Arial"/>
                <w:b/>
              </w:rPr>
              <w:t>7</w:t>
            </w:r>
            <w:r w:rsidR="006A7845" w:rsidRPr="00E17E5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1000,0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17E5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63A4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E17E5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bCs/>
              </w:rPr>
              <w:t xml:space="preserve"> </w:t>
            </w: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63A4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4DE0">
              <w:rPr>
                <w:rFonts w:ascii="Arial" w:hAnsi="Arial" w:cs="Arial"/>
              </w:rPr>
              <w:t>0</w:t>
            </w:r>
            <w:r w:rsidR="006A7845" w:rsidRPr="00E17E5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254DE0" w:rsidP="00663A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63A41">
              <w:rPr>
                <w:rFonts w:ascii="Arial" w:hAnsi="Arial" w:cs="Arial"/>
                <w:color w:val="000000"/>
              </w:rPr>
              <w:t>0</w:t>
            </w:r>
            <w:r w:rsidR="006A7845" w:rsidRPr="00E17E5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F55950" w:rsidP="00F559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A7845" w:rsidRPr="00E17E5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17E5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</w:t>
            </w:r>
            <w:r w:rsidR="006A7845"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E17E50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</w:t>
            </w:r>
            <w:r w:rsidR="00254DE0">
              <w:rPr>
                <w:rFonts w:ascii="Arial" w:hAnsi="Arial" w:cs="Arial"/>
                <w:b/>
              </w:rPr>
              <w:t>7</w:t>
            </w:r>
            <w:r w:rsidR="006A7845" w:rsidRPr="00E17E5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0</w:t>
            </w:r>
            <w:r w:rsidRPr="00E17E5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F36D0A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E17E50">
              <w:rPr>
                <w:rFonts w:ascii="Arial" w:hAnsi="Arial" w:cs="Arial"/>
                <w:b/>
              </w:rPr>
              <w:t>00,0</w:t>
            </w:r>
          </w:p>
        </w:tc>
      </w:tr>
    </w:tbl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Default="006A7845" w:rsidP="006A7845">
      <w:pPr>
        <w:suppressAutoHyphens/>
        <w:jc w:val="both"/>
        <w:rPr>
          <w:rFonts w:ascii="Arial" w:hAnsi="Arial" w:cs="Arial"/>
        </w:rPr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313CE0" w:rsidRDefault="00CA092F" w:rsidP="00313CE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1529B5" w:rsidRPr="00CA092F" w:rsidRDefault="001529B5" w:rsidP="001529B5">
      <w:pPr>
        <w:jc w:val="center"/>
        <w:rPr>
          <w:rFonts w:ascii="Arial" w:hAnsi="Arial" w:cs="Arial"/>
          <w:b/>
          <w:color w:val="000000"/>
        </w:rPr>
      </w:pPr>
      <w:r w:rsidRPr="00CA092F">
        <w:rPr>
          <w:rFonts w:ascii="Arial" w:hAnsi="Arial" w:cs="Arial"/>
          <w:b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CA092F">
        <w:rPr>
          <w:rFonts w:ascii="Arial" w:hAnsi="Arial" w:cs="Arial"/>
          <w:b/>
          <w:color w:val="000000"/>
        </w:rPr>
        <w:t xml:space="preserve"> НА 2021 ГОД И НА ПЛАНОВЫЙ ПЕРИОД 2022 И 2023 ГОДОВ</w:t>
      </w:r>
    </w:p>
    <w:p w:rsidR="001529B5" w:rsidRPr="007061C8" w:rsidRDefault="001529B5" w:rsidP="001529B5">
      <w:pPr>
        <w:jc w:val="center"/>
        <w:rPr>
          <w:rFonts w:ascii="Arial" w:hAnsi="Arial" w:cs="Arial"/>
          <w:color w:val="000000"/>
        </w:rPr>
      </w:pPr>
    </w:p>
    <w:p w:rsidR="001529B5" w:rsidRPr="007061C8" w:rsidRDefault="001529B5" w:rsidP="001529B5">
      <w:pPr>
        <w:jc w:val="right"/>
        <w:rPr>
          <w:rFonts w:ascii="Arial" w:hAnsi="Arial" w:cs="Arial"/>
        </w:rPr>
      </w:pPr>
      <w:r w:rsidRPr="007061C8">
        <w:rPr>
          <w:rFonts w:ascii="Arial" w:hAnsi="Arial" w:cs="Arial"/>
        </w:rPr>
        <w:t>(тыс. рублей)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347"/>
        <w:gridCol w:w="1205"/>
      </w:tblGrid>
      <w:tr w:rsidR="001529B5" w:rsidRPr="007061C8" w:rsidTr="006B31E4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iCs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«Ликвидация несанкционированных свалок»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</w:rPr>
              <w:t xml:space="preserve">  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  <w:r w:rsidRPr="007061C8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</w:rPr>
            </w:pPr>
            <w:r w:rsidRPr="007061C8">
              <w:rPr>
                <w:rFonts w:ascii="Arial" w:eastAsia="Calibri" w:hAnsi="Arial" w:cs="Arial"/>
              </w:rPr>
              <w:t>Основное мероприятие «</w:t>
            </w: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7061C8"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«К</w:t>
            </w:r>
            <w:r w:rsidRPr="007061C8">
              <w:rPr>
                <w:rFonts w:ascii="Arial" w:hAnsi="Arial" w:cs="Arial"/>
                <w:b/>
              </w:rPr>
              <w:t>апитальный ремонт объектов коммунальной инфраструктуры  Муниципальной собственности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A254F8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061C8">
              <w:rPr>
                <w:rFonts w:ascii="Arial" w:hAnsi="Arial" w:cs="Arial"/>
              </w:rPr>
              <w:t xml:space="preserve"> </w:t>
            </w: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7061C8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</w:rPr>
              <w:t xml:space="preserve">Приоритетный проект «Комплексное развитие сельских территорий»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3B2C2B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A3F76">
              <w:rPr>
                <w:rFonts w:ascii="Arial" w:hAnsi="Arial" w:cs="Arial"/>
                <w:b/>
              </w:rPr>
              <w:t>936</w:t>
            </w:r>
            <w:r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</w:rPr>
              <w:t>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7061C8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DA3F76" w:rsidP="003B2C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3B2C2B"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3B2C2B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F76">
              <w:rPr>
                <w:rFonts w:ascii="Arial" w:hAnsi="Arial" w:cs="Arial"/>
              </w:rPr>
              <w:t>936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DA3F76" w:rsidP="006B31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</w:t>
            </w:r>
            <w:r w:rsidR="003B2C2B"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b/>
                <w:iCs/>
              </w:rPr>
            </w:pPr>
            <w:r w:rsidRPr="007061C8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3B2C2B" w:rsidP="003B2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10737</w:t>
            </w:r>
            <w:r w:rsidR="00844A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</w:tbl>
    <w:p w:rsidR="001529B5" w:rsidRDefault="001529B5" w:rsidP="001529B5"/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CA092F">
      <w:pPr>
        <w:rPr>
          <w:rFonts w:ascii="Arial" w:hAnsi="Arial" w:cs="Arial"/>
        </w:rPr>
      </w:pPr>
    </w:p>
    <w:p w:rsidR="00CA092F" w:rsidRDefault="00CA092F" w:rsidP="00CA092F">
      <w:pPr>
        <w:rPr>
          <w:rFonts w:ascii="Arial" w:hAnsi="Arial" w:cs="Arial"/>
        </w:rPr>
      </w:pPr>
    </w:p>
    <w:p w:rsidR="00254DE0" w:rsidRDefault="00254DE0" w:rsidP="006A7845">
      <w:pPr>
        <w:jc w:val="right"/>
        <w:rPr>
          <w:rFonts w:ascii="Arial" w:hAnsi="Arial" w:cs="Arial"/>
        </w:rPr>
      </w:pPr>
    </w:p>
    <w:p w:rsidR="001529B5" w:rsidRPr="00E17E50" w:rsidRDefault="001529B5" w:rsidP="006A7845">
      <w:pPr>
        <w:jc w:val="right"/>
        <w:rPr>
          <w:rFonts w:ascii="Arial" w:hAnsi="Arial" w:cs="Arial"/>
        </w:rPr>
      </w:pPr>
    </w:p>
    <w:p w:rsidR="00CA092F" w:rsidRDefault="00CA092F" w:rsidP="00E17E50">
      <w:pPr>
        <w:ind w:left="4820"/>
        <w:rPr>
          <w:rFonts w:ascii="Arial" w:hAnsi="Arial" w:cs="Arial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</w:t>
      </w:r>
      <w:r>
        <w:rPr>
          <w:rFonts w:ascii="Arial" w:hAnsi="Arial" w:cs="Arial"/>
          <w:b/>
          <w:sz w:val="32"/>
          <w:szCs w:val="32"/>
        </w:rPr>
        <w:t>8.07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>46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CA092F" w:rsidRDefault="00CA092F" w:rsidP="00E17E50">
      <w:pPr>
        <w:ind w:left="4820"/>
        <w:rPr>
          <w:rFonts w:ascii="Arial" w:hAnsi="Arial" w:cs="Arial"/>
        </w:rPr>
      </w:pPr>
    </w:p>
    <w:p w:rsidR="006A7845" w:rsidRPr="00E17E50" w:rsidRDefault="006A7845" w:rsidP="006A7845">
      <w:pPr>
        <w:ind w:left="10620" w:firstLine="708"/>
        <w:jc w:val="both"/>
        <w:rPr>
          <w:rFonts w:ascii="Arial" w:hAnsi="Arial" w:cs="Arial"/>
        </w:rPr>
      </w:pPr>
    </w:p>
    <w:p w:rsidR="006A7845" w:rsidRPr="00E17E50" w:rsidRDefault="006A7845" w:rsidP="006A7845">
      <w:pPr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7845" w:rsidRPr="00313CE0" w:rsidRDefault="006A7845" w:rsidP="006A7845">
      <w:pPr>
        <w:jc w:val="center"/>
        <w:rPr>
          <w:rFonts w:ascii="Arial" w:hAnsi="Arial" w:cs="Arial"/>
          <w:b/>
        </w:rPr>
      </w:pPr>
      <w:r w:rsidRPr="00313CE0">
        <w:rPr>
          <w:rFonts w:ascii="Arial" w:hAnsi="Arial" w:cs="Arial"/>
          <w:b/>
        </w:rPr>
        <w:t>ИСТОЧНИКИ ФИНАНСИРОВАНИЯ ДЕФИЦИТА БЮДЖЕТА СЕЛЬСКОГО ПОСЕЛЕНИЯ НА 2021 ГОД</w:t>
      </w:r>
      <w:r w:rsidRPr="00313CE0">
        <w:rPr>
          <w:rFonts w:ascii="Arial" w:hAnsi="Arial" w:cs="Arial"/>
          <w:b/>
          <w:bCs/>
        </w:rPr>
        <w:t xml:space="preserve"> И ПЛАНОВЫЙ ПЕРИОД 2022 И 2023 ГОДЫ</w:t>
      </w:r>
    </w:p>
    <w:p w:rsidR="006A7845" w:rsidRPr="00E17E50" w:rsidRDefault="006A7845" w:rsidP="006A7845">
      <w:pPr>
        <w:jc w:val="right"/>
        <w:rPr>
          <w:rFonts w:ascii="Arial" w:hAnsi="Arial" w:cs="Arial"/>
        </w:rPr>
      </w:pPr>
      <w:r w:rsidRPr="00E17E50">
        <w:rPr>
          <w:rFonts w:ascii="Arial" w:hAnsi="Arial" w:cs="Arial"/>
        </w:rPr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1276"/>
        <w:gridCol w:w="1276"/>
        <w:gridCol w:w="1275"/>
      </w:tblGrid>
      <w:tr w:rsidR="006A7845" w:rsidRPr="00E17E50" w:rsidTr="00A1644C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36D0A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2023 год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2500</w:t>
            </w:r>
            <w:r w:rsidR="006A7845"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E17E50" w:rsidRDefault="008150C1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97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69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730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8133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730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8133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730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44A61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44A61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4730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44A61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254DE0">
              <w:rPr>
                <w:rFonts w:ascii="Arial" w:hAnsi="Arial" w:cs="Arial"/>
                <w:b/>
                <w:bCs/>
                <w:color w:val="000000"/>
              </w:rPr>
              <w:t>4730</w:t>
            </w:r>
            <w:r>
              <w:rPr>
                <w:rFonts w:ascii="Arial" w:hAnsi="Arial" w:cs="Arial"/>
                <w:b/>
                <w:b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44A61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781338">
              <w:rPr>
                <w:rFonts w:ascii="Arial" w:hAnsi="Arial" w:cs="Arial"/>
                <w:b/>
                <w:bCs/>
                <w:color w:val="00000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A1644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</w:tbl>
    <w:p w:rsidR="006A7845" w:rsidRPr="00E17E50" w:rsidRDefault="006A7845" w:rsidP="006A7845">
      <w:pPr>
        <w:ind w:left="-567" w:firstLine="567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</w:t>
      </w:r>
    </w:p>
    <w:p w:rsidR="006A7845" w:rsidRDefault="006A7845" w:rsidP="006A7845">
      <w:pPr>
        <w:rPr>
          <w:rFonts w:ascii="Arial" w:hAnsi="Arial" w:cs="Arial"/>
          <w:i/>
        </w:rPr>
      </w:pPr>
      <w:r w:rsidRPr="00E17E50">
        <w:rPr>
          <w:rFonts w:ascii="Arial" w:hAnsi="Arial" w:cs="Arial"/>
          <w:i/>
        </w:rPr>
        <w:t xml:space="preserve">                                                                       </w:t>
      </w:r>
    </w:p>
    <w:sectPr w:rsidR="006A7845" w:rsidSect="005B4DB6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EF" w:rsidRDefault="003F64EF" w:rsidP="00796E7E">
      <w:r>
        <w:separator/>
      </w:r>
    </w:p>
  </w:endnote>
  <w:endnote w:type="continuationSeparator" w:id="1">
    <w:p w:rsidR="003F64EF" w:rsidRDefault="003F64EF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EF" w:rsidRDefault="003F64EF" w:rsidP="00796E7E">
      <w:r>
        <w:separator/>
      </w:r>
    </w:p>
  </w:footnote>
  <w:footnote w:type="continuationSeparator" w:id="1">
    <w:p w:rsidR="003F64EF" w:rsidRDefault="003F64EF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754"/>
      <w:docPartObj>
        <w:docPartGallery w:val="Page Numbers (Top of Page)"/>
        <w:docPartUnique/>
      </w:docPartObj>
    </w:sdtPr>
    <w:sdtContent>
      <w:p w:rsidR="005B4DB6" w:rsidRDefault="005B4DB6">
        <w:pPr>
          <w:pStyle w:val="a9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0E6203" w:rsidRDefault="000E62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46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0070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3F68"/>
    <w:rsid w:val="000D4175"/>
    <w:rsid w:val="000D4EAB"/>
    <w:rsid w:val="000D5CFF"/>
    <w:rsid w:val="000D5F3E"/>
    <w:rsid w:val="000D60FB"/>
    <w:rsid w:val="000D6479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203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71D"/>
    <w:rsid w:val="00113D65"/>
    <w:rsid w:val="00113F07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29B5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2022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7F1"/>
    <w:rsid w:val="00194A44"/>
    <w:rsid w:val="00195B64"/>
    <w:rsid w:val="00197129"/>
    <w:rsid w:val="00197A2B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7C7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E764D"/>
    <w:rsid w:val="001F0AF1"/>
    <w:rsid w:val="001F114E"/>
    <w:rsid w:val="001F133A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8B0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4C9"/>
    <w:rsid w:val="0022592F"/>
    <w:rsid w:val="00225F8C"/>
    <w:rsid w:val="00226634"/>
    <w:rsid w:val="0023072A"/>
    <w:rsid w:val="0023151B"/>
    <w:rsid w:val="00232A6E"/>
    <w:rsid w:val="00232B44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66E"/>
    <w:rsid w:val="002457EB"/>
    <w:rsid w:val="00245D6B"/>
    <w:rsid w:val="002470E7"/>
    <w:rsid w:val="0024718D"/>
    <w:rsid w:val="00250590"/>
    <w:rsid w:val="00251281"/>
    <w:rsid w:val="0025167A"/>
    <w:rsid w:val="00253B03"/>
    <w:rsid w:val="00253E79"/>
    <w:rsid w:val="00254DE0"/>
    <w:rsid w:val="0025545A"/>
    <w:rsid w:val="002555A3"/>
    <w:rsid w:val="00255714"/>
    <w:rsid w:val="00256E93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2FC9"/>
    <w:rsid w:val="00273BA6"/>
    <w:rsid w:val="00274756"/>
    <w:rsid w:val="00275BCA"/>
    <w:rsid w:val="00281F4D"/>
    <w:rsid w:val="00282126"/>
    <w:rsid w:val="002826D5"/>
    <w:rsid w:val="002834B0"/>
    <w:rsid w:val="002852B9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8A8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1FCE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3E"/>
    <w:rsid w:val="003125CE"/>
    <w:rsid w:val="003130C9"/>
    <w:rsid w:val="00313710"/>
    <w:rsid w:val="00313CE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2B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31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64EF"/>
    <w:rsid w:val="003F7011"/>
    <w:rsid w:val="003F7676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6C0"/>
    <w:rsid w:val="00414CC0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277"/>
    <w:rsid w:val="004B662B"/>
    <w:rsid w:val="004B736E"/>
    <w:rsid w:val="004B7485"/>
    <w:rsid w:val="004C01E9"/>
    <w:rsid w:val="004C038C"/>
    <w:rsid w:val="004C09A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085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1B92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1F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DB6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24F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2F8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8FA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3A41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CFD"/>
    <w:rsid w:val="006A3F66"/>
    <w:rsid w:val="006A48EF"/>
    <w:rsid w:val="006A5897"/>
    <w:rsid w:val="006A6048"/>
    <w:rsid w:val="006A749B"/>
    <w:rsid w:val="006A7845"/>
    <w:rsid w:val="006A7AB1"/>
    <w:rsid w:val="006A7AE0"/>
    <w:rsid w:val="006B0238"/>
    <w:rsid w:val="006B16A7"/>
    <w:rsid w:val="006B1B5F"/>
    <w:rsid w:val="006B2E5D"/>
    <w:rsid w:val="006B31E4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B7A"/>
    <w:rsid w:val="00712CC8"/>
    <w:rsid w:val="00713208"/>
    <w:rsid w:val="0071396C"/>
    <w:rsid w:val="00713A32"/>
    <w:rsid w:val="00713ADD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3730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34DC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338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7B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A7EA7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33F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50C1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0E5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1FC"/>
    <w:rsid w:val="0083791A"/>
    <w:rsid w:val="00842AE2"/>
    <w:rsid w:val="00842F59"/>
    <w:rsid w:val="008438E1"/>
    <w:rsid w:val="00843C3C"/>
    <w:rsid w:val="00844246"/>
    <w:rsid w:val="008442D9"/>
    <w:rsid w:val="00844387"/>
    <w:rsid w:val="008446FB"/>
    <w:rsid w:val="00844A61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87A90"/>
    <w:rsid w:val="0089029D"/>
    <w:rsid w:val="0089056A"/>
    <w:rsid w:val="008906B7"/>
    <w:rsid w:val="008917ED"/>
    <w:rsid w:val="008918B1"/>
    <w:rsid w:val="0089253C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AB2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6EEC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5E6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6BD6"/>
    <w:rsid w:val="00977224"/>
    <w:rsid w:val="00977744"/>
    <w:rsid w:val="00977AB0"/>
    <w:rsid w:val="0098044B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29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769"/>
    <w:rsid w:val="009B1E3B"/>
    <w:rsid w:val="009B2C4C"/>
    <w:rsid w:val="009B3D18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9ED"/>
    <w:rsid w:val="00A12A1E"/>
    <w:rsid w:val="00A1335A"/>
    <w:rsid w:val="00A1364E"/>
    <w:rsid w:val="00A13C33"/>
    <w:rsid w:val="00A14761"/>
    <w:rsid w:val="00A15B5F"/>
    <w:rsid w:val="00A1644C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54F8"/>
    <w:rsid w:val="00A257CE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3AF4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325"/>
    <w:rsid w:val="00B25C98"/>
    <w:rsid w:val="00B3041B"/>
    <w:rsid w:val="00B30572"/>
    <w:rsid w:val="00B30966"/>
    <w:rsid w:val="00B30B3E"/>
    <w:rsid w:val="00B31027"/>
    <w:rsid w:val="00B34121"/>
    <w:rsid w:val="00B3497C"/>
    <w:rsid w:val="00B359D2"/>
    <w:rsid w:val="00B3645E"/>
    <w:rsid w:val="00B3645F"/>
    <w:rsid w:val="00B3656B"/>
    <w:rsid w:val="00B366AD"/>
    <w:rsid w:val="00B367F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67D"/>
    <w:rsid w:val="00B86AB9"/>
    <w:rsid w:val="00B8778B"/>
    <w:rsid w:val="00B87874"/>
    <w:rsid w:val="00B87905"/>
    <w:rsid w:val="00B87C95"/>
    <w:rsid w:val="00B9075E"/>
    <w:rsid w:val="00B91009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4E6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07D8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1D2E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522E"/>
    <w:rsid w:val="00C36223"/>
    <w:rsid w:val="00C3654C"/>
    <w:rsid w:val="00C400D0"/>
    <w:rsid w:val="00C401C9"/>
    <w:rsid w:val="00C4054E"/>
    <w:rsid w:val="00C409BF"/>
    <w:rsid w:val="00C40D54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1FC1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092F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301E"/>
    <w:rsid w:val="00CC46E0"/>
    <w:rsid w:val="00CC5909"/>
    <w:rsid w:val="00CC7C2D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16BF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493"/>
    <w:rsid w:val="00D17B36"/>
    <w:rsid w:val="00D20DD5"/>
    <w:rsid w:val="00D214B0"/>
    <w:rsid w:val="00D21578"/>
    <w:rsid w:val="00D22E8F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63FD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3F76"/>
    <w:rsid w:val="00DA4A79"/>
    <w:rsid w:val="00DA5476"/>
    <w:rsid w:val="00DA7B88"/>
    <w:rsid w:val="00DB0002"/>
    <w:rsid w:val="00DB1D1C"/>
    <w:rsid w:val="00DB243B"/>
    <w:rsid w:val="00DB3DFB"/>
    <w:rsid w:val="00DB41EF"/>
    <w:rsid w:val="00DB477A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4C3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17E50"/>
    <w:rsid w:val="00E210C5"/>
    <w:rsid w:val="00E211E2"/>
    <w:rsid w:val="00E2179A"/>
    <w:rsid w:val="00E21A18"/>
    <w:rsid w:val="00E22BB4"/>
    <w:rsid w:val="00E22C92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4714F"/>
    <w:rsid w:val="00E519CF"/>
    <w:rsid w:val="00E522DB"/>
    <w:rsid w:val="00E52329"/>
    <w:rsid w:val="00E52CA7"/>
    <w:rsid w:val="00E540B9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717"/>
    <w:rsid w:val="00E91ED2"/>
    <w:rsid w:val="00E93A0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DEB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9B3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4078"/>
    <w:rsid w:val="00EE525D"/>
    <w:rsid w:val="00EE63AB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5E9A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301D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5BBB"/>
    <w:rsid w:val="00F361CA"/>
    <w:rsid w:val="00F3635A"/>
    <w:rsid w:val="00F368E2"/>
    <w:rsid w:val="00F36D0A"/>
    <w:rsid w:val="00F36D13"/>
    <w:rsid w:val="00F40045"/>
    <w:rsid w:val="00F41421"/>
    <w:rsid w:val="00F41A44"/>
    <w:rsid w:val="00F42B6D"/>
    <w:rsid w:val="00F42DFE"/>
    <w:rsid w:val="00F432F3"/>
    <w:rsid w:val="00F43A5E"/>
    <w:rsid w:val="00F43BC7"/>
    <w:rsid w:val="00F4533B"/>
    <w:rsid w:val="00F45B70"/>
    <w:rsid w:val="00F462FE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5950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3DD3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3A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BA6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5B97"/>
    <w:rsid w:val="00FB65A1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5B77-A50B-4BD6-9553-CB2D00BD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13168</Words>
  <Characters>75058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User</cp:lastModifiedBy>
  <cp:revision>96</cp:revision>
  <cp:lastPrinted>2021-08-09T10:35:00Z</cp:lastPrinted>
  <dcterms:created xsi:type="dcterms:W3CDTF">2019-03-01T04:19:00Z</dcterms:created>
  <dcterms:modified xsi:type="dcterms:W3CDTF">2021-08-09T10:49:00Z</dcterms:modified>
</cp:coreProperties>
</file>